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3FE1" w14:textId="034AE825" w:rsidR="006F40D5" w:rsidRDefault="002C4BBB">
      <w:pPr>
        <w:rPr>
          <w:lang w:val="en-US"/>
        </w:rPr>
      </w:pPr>
      <w:r>
        <w:rPr>
          <w:lang w:val="en-US"/>
        </w:rPr>
        <w:t>Sadasdda</w:t>
      </w:r>
    </w:p>
    <w:p w14:paraId="5DA6D47C" w14:textId="43E40526" w:rsidR="002C4BBB" w:rsidRDefault="002C4BBB">
      <w:pPr>
        <w:rPr>
          <w:lang w:val="en-US"/>
        </w:rPr>
      </w:pPr>
      <w:r>
        <w:rPr>
          <w:lang w:val="en-US"/>
        </w:rPr>
        <w:t>Asdasdasdas</w:t>
      </w:r>
    </w:p>
    <w:p w14:paraId="5E04ED33" w14:textId="77777777" w:rsidR="002C4BBB" w:rsidRDefault="002C4BBB">
      <w:pPr>
        <w:rPr>
          <w:lang w:val="en-US"/>
        </w:rPr>
      </w:pPr>
    </w:p>
    <w:p w14:paraId="11C9FCCA" w14:textId="50ED6144" w:rsidR="002C4BBB" w:rsidRPr="002C4BBB" w:rsidRDefault="002C4BBB">
      <w:pPr>
        <w:rPr>
          <w:lang w:val="en-US"/>
        </w:rPr>
      </w:pPr>
      <w:r>
        <w:rPr>
          <w:lang w:val="en-US"/>
        </w:rPr>
        <w:t>asdasdasdasd</w:t>
      </w:r>
    </w:p>
    <w:sectPr w:rsidR="002C4BBB" w:rsidRPr="002C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05"/>
    <w:rsid w:val="0005591D"/>
    <w:rsid w:val="002C4BBB"/>
    <w:rsid w:val="00645381"/>
    <w:rsid w:val="006F40D5"/>
    <w:rsid w:val="00773805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2AEE"/>
  <w15:chartTrackingRefBased/>
  <w15:docId w15:val="{7F48593E-D353-4453-BC4B-DF3C81AB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8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8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8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8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8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SOROCHYNSKYI VOLODYMYR</dc:creator>
  <cp:keywords/>
  <dc:description/>
  <cp:lastModifiedBy>SOROCHYNSKYI VOLODYMYR</cp:lastModifiedBy>
  <cp:revision>3</cp:revision>
  <dcterms:created xsi:type="dcterms:W3CDTF">2025-01-29T23:56:00Z</dcterms:created>
  <dcterms:modified xsi:type="dcterms:W3CDTF">2025-01-29T23:56:00Z</dcterms:modified>
</cp:coreProperties>
</file>